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835" w:rsidRPr="00596FDD" w:rsidRDefault="00596FDD">
      <w:pPr>
        <w:rPr>
          <w:sz w:val="24"/>
          <w:szCs w:val="24"/>
        </w:rPr>
      </w:pPr>
      <w:r w:rsidRPr="00596FDD">
        <w:rPr>
          <w:sz w:val="24"/>
          <w:szCs w:val="24"/>
        </w:rPr>
        <w:t>Poštovani,</w:t>
      </w:r>
    </w:p>
    <w:p w:rsidR="00596FDD" w:rsidRDefault="00596FDD" w:rsidP="00596FDD">
      <w:pPr>
        <w:jc w:val="both"/>
        <w:rPr>
          <w:sz w:val="24"/>
          <w:szCs w:val="24"/>
        </w:rPr>
      </w:pPr>
      <w:r>
        <w:rPr>
          <w:sz w:val="24"/>
          <w:szCs w:val="24"/>
        </w:rPr>
        <w:t xml:space="preserve">Sukladno odredbama </w:t>
      </w:r>
      <w:r>
        <w:rPr>
          <w:i/>
          <w:sz w:val="24"/>
          <w:szCs w:val="24"/>
        </w:rPr>
        <w:t>Pravilnika o porezu na dobit</w:t>
      </w:r>
      <w:r>
        <w:rPr>
          <w:sz w:val="24"/>
          <w:szCs w:val="24"/>
        </w:rPr>
        <w:t xml:space="preserve"> prilikom predaje prijave poreza na dobit za 2016. godinu postoji obveza podnošenja obrasca PD-IPO. Predmetni obrazac zahtjeva objavu stanja potraživanja i obveza iz odnosa sa povezanim osobama. Također, izmjenama </w:t>
      </w:r>
      <w:r w:rsidR="00403E81">
        <w:rPr>
          <w:i/>
          <w:sz w:val="24"/>
          <w:szCs w:val="24"/>
        </w:rPr>
        <w:t>Pravilnika o strukturi i sadraž</w:t>
      </w:r>
      <w:r>
        <w:rPr>
          <w:i/>
          <w:sz w:val="24"/>
          <w:szCs w:val="24"/>
        </w:rPr>
        <w:t>aju godišnjih financijskih izvještaja</w:t>
      </w:r>
      <w:r>
        <w:rPr>
          <w:sz w:val="24"/>
          <w:szCs w:val="24"/>
        </w:rPr>
        <w:t xml:space="preserve"> u obvezi smo već u sklopu </w:t>
      </w:r>
      <w:r>
        <w:rPr>
          <w:i/>
          <w:sz w:val="24"/>
          <w:szCs w:val="24"/>
        </w:rPr>
        <w:t>Računa dobiti i gubitka</w:t>
      </w:r>
      <w:r>
        <w:rPr>
          <w:sz w:val="24"/>
          <w:szCs w:val="24"/>
        </w:rPr>
        <w:t xml:space="preserve"> objaviti tranasakcije sa svim povezanim osobama.</w:t>
      </w:r>
    </w:p>
    <w:p w:rsidR="00596FDD" w:rsidRDefault="00596FDD" w:rsidP="00596FDD">
      <w:pPr>
        <w:jc w:val="both"/>
        <w:rPr>
          <w:sz w:val="24"/>
          <w:szCs w:val="24"/>
        </w:rPr>
      </w:pPr>
      <w:r>
        <w:rPr>
          <w:sz w:val="24"/>
          <w:szCs w:val="24"/>
        </w:rPr>
        <w:t>Stoga smo u privitku pripremili izjavu</w:t>
      </w:r>
      <w:r w:rsidR="00C77C24">
        <w:rPr>
          <w:sz w:val="24"/>
          <w:szCs w:val="24"/>
        </w:rPr>
        <w:t xml:space="preserve">, za koju bismo Vas zamolili da popunite, kako bi se ispravno definirale povezane osobe, te kako bismo bili u mogućnost </w:t>
      </w:r>
      <w:r w:rsidR="00403E81">
        <w:rPr>
          <w:sz w:val="24"/>
          <w:szCs w:val="24"/>
        </w:rPr>
        <w:t>ispravno</w:t>
      </w:r>
      <w:r w:rsidR="00C77C24">
        <w:rPr>
          <w:sz w:val="24"/>
          <w:szCs w:val="24"/>
        </w:rPr>
        <w:t xml:space="preserve"> </w:t>
      </w:r>
      <w:r w:rsidR="00403E81">
        <w:rPr>
          <w:sz w:val="24"/>
          <w:szCs w:val="24"/>
        </w:rPr>
        <w:t>izraditi</w:t>
      </w:r>
      <w:r w:rsidR="00C77C24">
        <w:rPr>
          <w:sz w:val="24"/>
          <w:szCs w:val="24"/>
        </w:rPr>
        <w:t xml:space="preserve"> financijske izvještaje, te dodatak PD-obrascu za 2016. godinu.</w:t>
      </w:r>
    </w:p>
    <w:p w:rsidR="00C77C24" w:rsidRDefault="00C77C24" w:rsidP="00596FDD">
      <w:pPr>
        <w:jc w:val="both"/>
        <w:rPr>
          <w:sz w:val="24"/>
          <w:szCs w:val="24"/>
        </w:rPr>
      </w:pPr>
      <w:r>
        <w:rPr>
          <w:sz w:val="24"/>
          <w:szCs w:val="24"/>
        </w:rPr>
        <w:t xml:space="preserve">Naglašavamo da u skladu sa odredbama </w:t>
      </w:r>
      <w:r w:rsidRPr="00C77C24">
        <w:rPr>
          <w:i/>
          <w:sz w:val="24"/>
          <w:szCs w:val="24"/>
        </w:rPr>
        <w:t>Zakona o porezu na dobit</w:t>
      </w:r>
      <w:r>
        <w:rPr>
          <w:sz w:val="24"/>
          <w:szCs w:val="24"/>
        </w:rPr>
        <w:t xml:space="preserve"> i </w:t>
      </w:r>
      <w:r w:rsidRPr="00C77C24">
        <w:rPr>
          <w:i/>
          <w:sz w:val="24"/>
          <w:szCs w:val="24"/>
        </w:rPr>
        <w:t>Općeg poreznog zakona</w:t>
      </w:r>
      <w:r>
        <w:rPr>
          <w:sz w:val="24"/>
          <w:szCs w:val="24"/>
        </w:rPr>
        <w:t>, pod pojmom povezanih osoba smatra se:</w:t>
      </w:r>
    </w:p>
    <w:tbl>
      <w:tblPr>
        <w:tblStyle w:val="TableGrid"/>
        <w:tblW w:w="0" w:type="auto"/>
        <w:tblLook w:val="04A0" w:firstRow="1" w:lastRow="0" w:firstColumn="1" w:lastColumn="0" w:noHBand="0" w:noVBand="1"/>
      </w:tblPr>
      <w:tblGrid>
        <w:gridCol w:w="2518"/>
        <w:gridCol w:w="7336"/>
      </w:tblGrid>
      <w:tr w:rsidR="00C77C24" w:rsidTr="000D1071">
        <w:tc>
          <w:tcPr>
            <w:tcW w:w="2518" w:type="dxa"/>
          </w:tcPr>
          <w:p w:rsidR="00C77C24" w:rsidRDefault="00C77C24" w:rsidP="00C77C24">
            <w:pPr>
              <w:jc w:val="both"/>
              <w:rPr>
                <w:sz w:val="24"/>
                <w:szCs w:val="24"/>
              </w:rPr>
            </w:pPr>
            <w:r>
              <w:rPr>
                <w:sz w:val="24"/>
                <w:szCs w:val="24"/>
              </w:rPr>
              <w:t xml:space="preserve">čl. 13. st. 2. </w:t>
            </w:r>
            <w:r w:rsidRPr="00C77C24">
              <w:rPr>
                <w:i/>
                <w:sz w:val="24"/>
                <w:szCs w:val="24"/>
              </w:rPr>
              <w:t>Zakona o porezu na dobit</w:t>
            </w:r>
          </w:p>
        </w:tc>
        <w:tc>
          <w:tcPr>
            <w:tcW w:w="7336" w:type="dxa"/>
          </w:tcPr>
          <w:p w:rsidR="00C77C24" w:rsidRPr="00C77C24" w:rsidRDefault="00C77C24" w:rsidP="00C77C24">
            <w:pPr>
              <w:jc w:val="both"/>
              <w:rPr>
                <w:sz w:val="24"/>
                <w:szCs w:val="24"/>
              </w:rPr>
            </w:pPr>
            <w:r>
              <w:rPr>
                <w:sz w:val="24"/>
                <w:szCs w:val="24"/>
              </w:rPr>
              <w:t>Povezane osobe se smatraju o</w:t>
            </w:r>
            <w:r w:rsidRPr="00C77C24">
              <w:rPr>
                <w:sz w:val="24"/>
                <w:szCs w:val="24"/>
              </w:rPr>
              <w:t>sobe kod kojih jedna osoba sudjeluje izravno ili neizravno u upravi, nadzoru ili kapitalu druge osobe ili iste osobe sudjeluju izravno ili neizravno u upravi, nadzoru ili kapitalu društva;</w:t>
            </w:r>
          </w:p>
        </w:tc>
      </w:tr>
      <w:tr w:rsidR="00C77C24" w:rsidTr="000D1071">
        <w:tc>
          <w:tcPr>
            <w:tcW w:w="2518" w:type="dxa"/>
          </w:tcPr>
          <w:p w:rsidR="00C77C24" w:rsidRDefault="00C77C24" w:rsidP="00596FDD">
            <w:pPr>
              <w:jc w:val="both"/>
              <w:rPr>
                <w:sz w:val="24"/>
                <w:szCs w:val="24"/>
              </w:rPr>
            </w:pPr>
            <w:r>
              <w:rPr>
                <w:sz w:val="24"/>
                <w:szCs w:val="24"/>
              </w:rPr>
              <w:t xml:space="preserve">čl. 49. </w:t>
            </w:r>
            <w:r w:rsidRPr="00C77C24">
              <w:rPr>
                <w:i/>
                <w:sz w:val="24"/>
                <w:szCs w:val="24"/>
              </w:rPr>
              <w:t>Općeg poreznog zakona</w:t>
            </w:r>
          </w:p>
        </w:tc>
        <w:tc>
          <w:tcPr>
            <w:tcW w:w="7336" w:type="dxa"/>
          </w:tcPr>
          <w:p w:rsidR="00C77C24" w:rsidRDefault="00C77C24" w:rsidP="00C77C24">
            <w:pPr>
              <w:jc w:val="both"/>
              <w:rPr>
                <w:sz w:val="24"/>
                <w:szCs w:val="24"/>
              </w:rPr>
            </w:pPr>
            <w:r>
              <w:rPr>
                <w:sz w:val="24"/>
                <w:szCs w:val="24"/>
              </w:rPr>
              <w:t>Povezane osobe su osobe kod kojih je ispunjen najmanje jedan od sljedećih uvjeta:</w:t>
            </w:r>
          </w:p>
          <w:p w:rsidR="00C77C24" w:rsidRDefault="00C77C24" w:rsidP="00C77C24">
            <w:pPr>
              <w:pStyle w:val="ListParagraph"/>
              <w:numPr>
                <w:ilvl w:val="0"/>
                <w:numId w:val="2"/>
              </w:numPr>
              <w:jc w:val="both"/>
              <w:rPr>
                <w:sz w:val="24"/>
                <w:szCs w:val="24"/>
              </w:rPr>
            </w:pPr>
            <w:r>
              <w:rPr>
                <w:sz w:val="24"/>
                <w:szCs w:val="24"/>
              </w:rPr>
              <w:t>dvije ili više fizičkih ili pravnih osoba koje za izvršavanje obveza iz porezno-dužničkog odnosa predstavljaju jedan rizik jer jedna od njih ima, izravno ili neizravno, kontrolu nad drugom ili drugima;</w:t>
            </w:r>
          </w:p>
          <w:p w:rsidR="00C77C24" w:rsidRDefault="00C77C24" w:rsidP="00C77C24">
            <w:pPr>
              <w:pStyle w:val="ListParagraph"/>
              <w:numPr>
                <w:ilvl w:val="0"/>
                <w:numId w:val="2"/>
              </w:numPr>
              <w:jc w:val="both"/>
              <w:rPr>
                <w:sz w:val="24"/>
                <w:szCs w:val="24"/>
              </w:rPr>
            </w:pPr>
            <w:r>
              <w:rPr>
                <w:sz w:val="24"/>
                <w:szCs w:val="24"/>
              </w:rPr>
              <w:t>dvije ili više fizičkih ili pravnih osoba koje za izvršavanje obveza i porezno-dužničkog odnosa pre</w:t>
            </w:r>
            <w:r w:rsidR="004C1D1C">
              <w:rPr>
                <w:sz w:val="24"/>
                <w:szCs w:val="24"/>
              </w:rPr>
              <w:t>dstavljaju jedan rizik jer jedn</w:t>
            </w:r>
            <w:r>
              <w:rPr>
                <w:sz w:val="24"/>
                <w:szCs w:val="24"/>
              </w:rPr>
              <w:t>a</w:t>
            </w:r>
            <w:r w:rsidR="004C1D1C">
              <w:rPr>
                <w:sz w:val="24"/>
                <w:szCs w:val="24"/>
              </w:rPr>
              <w:t xml:space="preserve"> </w:t>
            </w:r>
            <w:r>
              <w:rPr>
                <w:sz w:val="24"/>
                <w:szCs w:val="24"/>
              </w:rPr>
              <w:t>od njih ima, izravno ili neizravno, značajan utjecaj na drugu ili druge;</w:t>
            </w:r>
          </w:p>
          <w:p w:rsidR="00C77C24" w:rsidRDefault="00C77C24" w:rsidP="00C77C24">
            <w:pPr>
              <w:pStyle w:val="ListParagraph"/>
              <w:numPr>
                <w:ilvl w:val="0"/>
                <w:numId w:val="2"/>
              </w:numPr>
              <w:jc w:val="both"/>
              <w:rPr>
                <w:sz w:val="24"/>
                <w:szCs w:val="24"/>
              </w:rPr>
            </w:pPr>
            <w:r>
              <w:rPr>
                <w:sz w:val="24"/>
                <w:szCs w:val="24"/>
              </w:rPr>
              <w:t>dvije ili više fizičkih ili pravnih osoba između kojih ne postoji odnos kontrole iz točke 1. ovog stavka ili značajan utjecaj iz točke 2. ovog stavka, ali koje predstavljaju jedan rizik za izvršavanje obveza iz porezno-dužničkog odnosa jer su međusobno povezane tako da postoji velika vjerojatnost da uslijed pogoršanja ili poboljšanja gospodarskog ili financijskog stanja jedne ili više drugih osoba, jer se između njih provodi ili postoji mogućnost prijenosa gubitaka, dobiti ili sposobnosti za plaćanje.</w:t>
            </w:r>
          </w:p>
          <w:p w:rsidR="00C77C24" w:rsidRPr="00C77C24" w:rsidRDefault="00C77C24" w:rsidP="00C77C24">
            <w:pPr>
              <w:jc w:val="both"/>
              <w:rPr>
                <w:noProof/>
                <w:sz w:val="24"/>
                <w:szCs w:val="24"/>
                <w:lang w:eastAsia="hr-HR"/>
              </w:rPr>
            </w:pPr>
            <w:r>
              <w:rPr>
                <w:noProof/>
                <w:sz w:val="24"/>
                <w:szCs w:val="24"/>
                <w:lang w:eastAsia="hr-HR"/>
              </w:rPr>
              <w:t>Smatra se da postoji odnos povezanih osoba iz ovog članka i između poreznog dužnika i: njegovog bračnog druga, njegovog krvnog srodnika u ravnoj liniji, u pobočnoj liniji do četvrtko stučnja, po tazbini do istog stupnja bez obzira da li je brak prestao ili nije, posvojitelja, posvojenika, skrbnika, osobe pod skrbništvom, staratelja, osobe pod starateljstvom, te osobe koja s njim živi u zajedničkom kućanstvu.</w:t>
            </w:r>
          </w:p>
        </w:tc>
      </w:tr>
    </w:tbl>
    <w:p w:rsidR="00234BE4" w:rsidRDefault="00234BE4" w:rsidP="00596FDD">
      <w:pPr>
        <w:jc w:val="both"/>
        <w:rPr>
          <w:noProof/>
          <w:sz w:val="24"/>
          <w:szCs w:val="24"/>
          <w:lang w:eastAsia="hr-HR"/>
        </w:rPr>
      </w:pPr>
      <w:r>
        <w:rPr>
          <w:noProof/>
          <w:sz w:val="24"/>
          <w:szCs w:val="24"/>
          <w:lang w:eastAsia="hr-HR"/>
        </w:rPr>
        <w:t xml:space="preserve">Kako bismo što točnije detektirali povezane osobe u skladu sa zakonodavnim okvirom popunili smo podatke u skladu sa našim saznanjima, te bismo Vas </w:t>
      </w:r>
      <w:r w:rsidRPr="004C1D1C">
        <w:rPr>
          <w:b/>
          <w:noProof/>
          <w:sz w:val="24"/>
          <w:szCs w:val="24"/>
          <w:lang w:eastAsia="hr-HR"/>
        </w:rPr>
        <w:t>zamolili da iste dopunite</w:t>
      </w:r>
      <w:r>
        <w:rPr>
          <w:noProof/>
          <w:sz w:val="24"/>
          <w:szCs w:val="24"/>
          <w:lang w:eastAsia="hr-HR"/>
        </w:rPr>
        <w:t>, te predmetnu izjavu (potpisanu od strane odgovorne osobe) dostavite na našu adresu.</w:t>
      </w:r>
    </w:p>
    <w:p w:rsidR="00C77C24" w:rsidRDefault="00234BE4" w:rsidP="00596FDD">
      <w:pPr>
        <w:jc w:val="both"/>
        <w:rPr>
          <w:noProof/>
          <w:sz w:val="24"/>
          <w:szCs w:val="24"/>
          <w:lang w:eastAsia="hr-HR"/>
        </w:rPr>
      </w:pPr>
      <w:r>
        <w:rPr>
          <w:noProof/>
          <w:sz w:val="24"/>
          <w:szCs w:val="24"/>
          <w:lang w:eastAsia="hr-HR"/>
        </w:rPr>
        <w:lastRenderedPageBreak/>
        <w:t xml:space="preserve">Za sva ostala pitanja vezana uz </w:t>
      </w:r>
      <w:r w:rsidR="004C1D1C">
        <w:rPr>
          <w:noProof/>
          <w:sz w:val="24"/>
          <w:szCs w:val="24"/>
          <w:lang w:eastAsia="hr-HR"/>
        </w:rPr>
        <w:t>popunjavanje ovog obrasca stojimo Vam na raspolaganju.</w:t>
      </w:r>
    </w:p>
    <w:p w:rsidR="004C1D1C" w:rsidRPr="00234BE4" w:rsidRDefault="004C1D1C" w:rsidP="00596FDD">
      <w:pPr>
        <w:jc w:val="both"/>
      </w:pPr>
      <w:r>
        <w:rPr>
          <w:noProof/>
          <w:sz w:val="24"/>
          <w:szCs w:val="24"/>
          <w:lang w:eastAsia="hr-HR"/>
        </w:rPr>
        <w:br/>
        <w:t>Srdačan pozdrav,</w:t>
      </w:r>
      <w:bookmarkStart w:id="0" w:name="_GoBack"/>
      <w:bookmarkEnd w:id="0"/>
    </w:p>
    <w:p w:rsidR="00C77C24" w:rsidRPr="00C77C24" w:rsidRDefault="00C77C24" w:rsidP="00596FDD">
      <w:pPr>
        <w:jc w:val="both"/>
        <w:rPr>
          <w:sz w:val="24"/>
          <w:szCs w:val="24"/>
        </w:rPr>
      </w:pPr>
    </w:p>
    <w:p w:rsidR="00C77C24" w:rsidRPr="00C77C24" w:rsidRDefault="00C77C24" w:rsidP="00596FDD">
      <w:pPr>
        <w:jc w:val="both"/>
        <w:rPr>
          <w:sz w:val="24"/>
          <w:szCs w:val="24"/>
        </w:rPr>
      </w:pPr>
    </w:p>
    <w:p w:rsidR="00596FDD" w:rsidRPr="00596FDD" w:rsidRDefault="00596FDD">
      <w:pPr>
        <w:rPr>
          <w:sz w:val="24"/>
          <w:szCs w:val="24"/>
        </w:rPr>
      </w:pPr>
    </w:p>
    <w:sectPr w:rsidR="00596FDD" w:rsidRPr="00596FDD" w:rsidSect="00C17EF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44BE6"/>
    <w:multiLevelType w:val="hybridMultilevel"/>
    <w:tmpl w:val="F4A059E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75976B5F"/>
    <w:multiLevelType w:val="hybridMultilevel"/>
    <w:tmpl w:val="4A9C9972"/>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FDD"/>
    <w:rsid w:val="00024F2F"/>
    <w:rsid w:val="0004563C"/>
    <w:rsid w:val="00047107"/>
    <w:rsid w:val="00055755"/>
    <w:rsid w:val="00062DCA"/>
    <w:rsid w:val="000B343A"/>
    <w:rsid w:val="000C0962"/>
    <w:rsid w:val="000D1071"/>
    <w:rsid w:val="000E7366"/>
    <w:rsid w:val="000F2B0E"/>
    <w:rsid w:val="001512ED"/>
    <w:rsid w:val="00170E43"/>
    <w:rsid w:val="00172356"/>
    <w:rsid w:val="001A2AF6"/>
    <w:rsid w:val="00205DF6"/>
    <w:rsid w:val="00234BE4"/>
    <w:rsid w:val="0025401E"/>
    <w:rsid w:val="002B0A1E"/>
    <w:rsid w:val="002B0E86"/>
    <w:rsid w:val="002B330B"/>
    <w:rsid w:val="002D6781"/>
    <w:rsid w:val="002E3AF9"/>
    <w:rsid w:val="002F00AC"/>
    <w:rsid w:val="00344881"/>
    <w:rsid w:val="003506C2"/>
    <w:rsid w:val="003B6C55"/>
    <w:rsid w:val="003C3D9C"/>
    <w:rsid w:val="003E363D"/>
    <w:rsid w:val="003E5F7F"/>
    <w:rsid w:val="00403E81"/>
    <w:rsid w:val="00411345"/>
    <w:rsid w:val="004332F2"/>
    <w:rsid w:val="004458D6"/>
    <w:rsid w:val="004854FD"/>
    <w:rsid w:val="00486DC4"/>
    <w:rsid w:val="00494B07"/>
    <w:rsid w:val="004C1D1C"/>
    <w:rsid w:val="004D0F89"/>
    <w:rsid w:val="004E1DA7"/>
    <w:rsid w:val="005124A2"/>
    <w:rsid w:val="005519BA"/>
    <w:rsid w:val="00572F4F"/>
    <w:rsid w:val="00596FDD"/>
    <w:rsid w:val="005D12B3"/>
    <w:rsid w:val="00641665"/>
    <w:rsid w:val="00646164"/>
    <w:rsid w:val="00660C9E"/>
    <w:rsid w:val="00670BA5"/>
    <w:rsid w:val="00690A27"/>
    <w:rsid w:val="00692A60"/>
    <w:rsid w:val="006A729A"/>
    <w:rsid w:val="006F223E"/>
    <w:rsid w:val="00724F31"/>
    <w:rsid w:val="0077216F"/>
    <w:rsid w:val="007A1413"/>
    <w:rsid w:val="007C5DAA"/>
    <w:rsid w:val="007E202A"/>
    <w:rsid w:val="007F1AF0"/>
    <w:rsid w:val="008037DA"/>
    <w:rsid w:val="0082337A"/>
    <w:rsid w:val="00827C8D"/>
    <w:rsid w:val="008A2F9D"/>
    <w:rsid w:val="008A3637"/>
    <w:rsid w:val="00935DCA"/>
    <w:rsid w:val="00983CCE"/>
    <w:rsid w:val="00983E02"/>
    <w:rsid w:val="00984B69"/>
    <w:rsid w:val="009F506D"/>
    <w:rsid w:val="009F737C"/>
    <w:rsid w:val="00A01DB6"/>
    <w:rsid w:val="00AB4991"/>
    <w:rsid w:val="00AB6298"/>
    <w:rsid w:val="00B41174"/>
    <w:rsid w:val="00B804DA"/>
    <w:rsid w:val="00B830F9"/>
    <w:rsid w:val="00B949B4"/>
    <w:rsid w:val="00C17EFC"/>
    <w:rsid w:val="00C409E5"/>
    <w:rsid w:val="00C77C24"/>
    <w:rsid w:val="00CA3835"/>
    <w:rsid w:val="00CE17B0"/>
    <w:rsid w:val="00D15548"/>
    <w:rsid w:val="00D3606F"/>
    <w:rsid w:val="00D8574E"/>
    <w:rsid w:val="00DD34CE"/>
    <w:rsid w:val="00DE74E1"/>
    <w:rsid w:val="00DF71D8"/>
    <w:rsid w:val="00E11B0A"/>
    <w:rsid w:val="00E153EC"/>
    <w:rsid w:val="00E477A4"/>
    <w:rsid w:val="00E81020"/>
    <w:rsid w:val="00E9471E"/>
    <w:rsid w:val="00EC1B32"/>
    <w:rsid w:val="00EF075F"/>
    <w:rsid w:val="00F30726"/>
    <w:rsid w:val="00F33B06"/>
    <w:rsid w:val="00F66AF5"/>
    <w:rsid w:val="00F67819"/>
    <w:rsid w:val="00F90105"/>
    <w:rsid w:val="00F9644D"/>
    <w:rsid w:val="00FE6EC6"/>
    <w:rsid w:val="00FF17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F4F"/>
    <w:rPr>
      <w:sz w:val="20"/>
      <w:szCs w:val="20"/>
    </w:rPr>
  </w:style>
  <w:style w:type="paragraph" w:styleId="Heading1">
    <w:name w:val="heading 1"/>
    <w:basedOn w:val="Normal"/>
    <w:next w:val="Normal"/>
    <w:link w:val="Heading1Char"/>
    <w:uiPriority w:val="9"/>
    <w:qFormat/>
    <w:rsid w:val="00572F4F"/>
    <w:pPr>
      <w:pBdr>
        <w:top w:val="single" w:sz="24" w:space="0" w:color="00B2A9" w:themeColor="accent1"/>
        <w:left w:val="single" w:sz="24" w:space="0" w:color="00B2A9" w:themeColor="accent1"/>
        <w:bottom w:val="single" w:sz="24" w:space="0" w:color="00B2A9" w:themeColor="accent1"/>
        <w:right w:val="single" w:sz="24" w:space="0" w:color="00B2A9" w:themeColor="accent1"/>
      </w:pBdr>
      <w:shd w:val="clear" w:color="auto" w:fill="00B2A9"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572F4F"/>
    <w:pPr>
      <w:pBdr>
        <w:top w:val="single" w:sz="24" w:space="0" w:color="BCFFFB" w:themeColor="accent1" w:themeTint="33"/>
        <w:left w:val="single" w:sz="24" w:space="0" w:color="BCFFFB" w:themeColor="accent1" w:themeTint="33"/>
        <w:bottom w:val="single" w:sz="24" w:space="0" w:color="BCFFFB" w:themeColor="accent1" w:themeTint="33"/>
        <w:right w:val="single" w:sz="24" w:space="0" w:color="BCFFFB" w:themeColor="accent1" w:themeTint="33"/>
      </w:pBdr>
      <w:shd w:val="clear" w:color="auto" w:fill="BCFFFB"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572F4F"/>
    <w:pPr>
      <w:pBdr>
        <w:top w:val="single" w:sz="6" w:space="2" w:color="00B2A9" w:themeColor="accent1"/>
        <w:left w:val="single" w:sz="6" w:space="2" w:color="00B2A9" w:themeColor="accent1"/>
      </w:pBdr>
      <w:spacing w:before="300" w:after="0"/>
      <w:outlineLvl w:val="2"/>
    </w:pPr>
    <w:rPr>
      <w:caps/>
      <w:color w:val="005853" w:themeColor="accent1" w:themeShade="7F"/>
      <w:spacing w:val="15"/>
      <w:sz w:val="22"/>
      <w:szCs w:val="22"/>
    </w:rPr>
  </w:style>
  <w:style w:type="paragraph" w:styleId="Heading4">
    <w:name w:val="heading 4"/>
    <w:basedOn w:val="Normal"/>
    <w:next w:val="Normal"/>
    <w:link w:val="Heading4Char"/>
    <w:uiPriority w:val="9"/>
    <w:semiHidden/>
    <w:unhideWhenUsed/>
    <w:qFormat/>
    <w:rsid w:val="00572F4F"/>
    <w:pPr>
      <w:pBdr>
        <w:top w:val="dotted" w:sz="6" w:space="2" w:color="00B2A9" w:themeColor="accent1"/>
        <w:left w:val="dotted" w:sz="6" w:space="2" w:color="00B2A9" w:themeColor="accent1"/>
      </w:pBdr>
      <w:spacing w:before="300" w:after="0"/>
      <w:outlineLvl w:val="3"/>
    </w:pPr>
    <w:rPr>
      <w:caps/>
      <w:color w:val="00857E" w:themeColor="accent1" w:themeShade="BF"/>
      <w:spacing w:val="10"/>
      <w:sz w:val="22"/>
      <w:szCs w:val="22"/>
    </w:rPr>
  </w:style>
  <w:style w:type="paragraph" w:styleId="Heading5">
    <w:name w:val="heading 5"/>
    <w:basedOn w:val="Normal"/>
    <w:next w:val="Normal"/>
    <w:link w:val="Heading5Char"/>
    <w:uiPriority w:val="9"/>
    <w:semiHidden/>
    <w:unhideWhenUsed/>
    <w:qFormat/>
    <w:rsid w:val="00572F4F"/>
    <w:pPr>
      <w:pBdr>
        <w:bottom w:val="single" w:sz="6" w:space="1" w:color="00B2A9" w:themeColor="accent1"/>
      </w:pBdr>
      <w:spacing w:before="300" w:after="0"/>
      <w:outlineLvl w:val="4"/>
    </w:pPr>
    <w:rPr>
      <w:caps/>
      <w:color w:val="00857E" w:themeColor="accent1" w:themeShade="BF"/>
      <w:spacing w:val="10"/>
      <w:sz w:val="22"/>
      <w:szCs w:val="22"/>
    </w:rPr>
  </w:style>
  <w:style w:type="paragraph" w:styleId="Heading6">
    <w:name w:val="heading 6"/>
    <w:basedOn w:val="Normal"/>
    <w:next w:val="Normal"/>
    <w:link w:val="Heading6Char"/>
    <w:uiPriority w:val="9"/>
    <w:semiHidden/>
    <w:unhideWhenUsed/>
    <w:qFormat/>
    <w:rsid w:val="00572F4F"/>
    <w:pPr>
      <w:pBdr>
        <w:bottom w:val="dotted" w:sz="6" w:space="1" w:color="00B2A9" w:themeColor="accent1"/>
      </w:pBdr>
      <w:spacing w:before="300" w:after="0"/>
      <w:outlineLvl w:val="5"/>
    </w:pPr>
    <w:rPr>
      <w:caps/>
      <w:color w:val="00857E" w:themeColor="accent1" w:themeShade="BF"/>
      <w:spacing w:val="10"/>
      <w:sz w:val="22"/>
      <w:szCs w:val="22"/>
    </w:rPr>
  </w:style>
  <w:style w:type="paragraph" w:styleId="Heading7">
    <w:name w:val="heading 7"/>
    <w:basedOn w:val="Normal"/>
    <w:next w:val="Normal"/>
    <w:link w:val="Heading7Char"/>
    <w:uiPriority w:val="9"/>
    <w:semiHidden/>
    <w:unhideWhenUsed/>
    <w:qFormat/>
    <w:rsid w:val="00572F4F"/>
    <w:pPr>
      <w:spacing w:before="300" w:after="0"/>
      <w:outlineLvl w:val="6"/>
    </w:pPr>
    <w:rPr>
      <w:caps/>
      <w:color w:val="00857E" w:themeColor="accent1" w:themeShade="BF"/>
      <w:spacing w:val="10"/>
      <w:sz w:val="22"/>
      <w:szCs w:val="22"/>
    </w:rPr>
  </w:style>
  <w:style w:type="paragraph" w:styleId="Heading8">
    <w:name w:val="heading 8"/>
    <w:basedOn w:val="Normal"/>
    <w:next w:val="Normal"/>
    <w:link w:val="Heading8Char"/>
    <w:uiPriority w:val="9"/>
    <w:semiHidden/>
    <w:unhideWhenUsed/>
    <w:qFormat/>
    <w:rsid w:val="00572F4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72F4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2F4F"/>
    <w:rPr>
      <w:caps/>
      <w:spacing w:val="15"/>
      <w:shd w:val="clear" w:color="auto" w:fill="BCFFFB" w:themeFill="accent1" w:themeFillTint="33"/>
    </w:rPr>
  </w:style>
  <w:style w:type="character" w:customStyle="1" w:styleId="Heading1Char">
    <w:name w:val="Heading 1 Char"/>
    <w:basedOn w:val="DefaultParagraphFont"/>
    <w:link w:val="Heading1"/>
    <w:uiPriority w:val="9"/>
    <w:rsid w:val="00572F4F"/>
    <w:rPr>
      <w:b/>
      <w:bCs/>
      <w:caps/>
      <w:color w:val="FFFFFF" w:themeColor="background1"/>
      <w:spacing w:val="15"/>
      <w:shd w:val="clear" w:color="auto" w:fill="00B2A9" w:themeFill="accent1"/>
    </w:rPr>
  </w:style>
  <w:style w:type="character" w:customStyle="1" w:styleId="Heading3Char">
    <w:name w:val="Heading 3 Char"/>
    <w:basedOn w:val="DefaultParagraphFont"/>
    <w:link w:val="Heading3"/>
    <w:uiPriority w:val="9"/>
    <w:semiHidden/>
    <w:rsid w:val="00572F4F"/>
    <w:rPr>
      <w:caps/>
      <w:color w:val="005853" w:themeColor="accent1" w:themeShade="7F"/>
      <w:spacing w:val="15"/>
    </w:rPr>
  </w:style>
  <w:style w:type="character" w:customStyle="1" w:styleId="Heading4Char">
    <w:name w:val="Heading 4 Char"/>
    <w:basedOn w:val="DefaultParagraphFont"/>
    <w:link w:val="Heading4"/>
    <w:uiPriority w:val="9"/>
    <w:semiHidden/>
    <w:rsid w:val="00572F4F"/>
    <w:rPr>
      <w:caps/>
      <w:color w:val="00857E" w:themeColor="accent1" w:themeShade="BF"/>
      <w:spacing w:val="10"/>
    </w:rPr>
  </w:style>
  <w:style w:type="character" w:customStyle="1" w:styleId="Heading5Char">
    <w:name w:val="Heading 5 Char"/>
    <w:basedOn w:val="DefaultParagraphFont"/>
    <w:link w:val="Heading5"/>
    <w:uiPriority w:val="9"/>
    <w:semiHidden/>
    <w:rsid w:val="00572F4F"/>
    <w:rPr>
      <w:caps/>
      <w:color w:val="00857E" w:themeColor="accent1" w:themeShade="BF"/>
      <w:spacing w:val="10"/>
    </w:rPr>
  </w:style>
  <w:style w:type="character" w:customStyle="1" w:styleId="Heading6Char">
    <w:name w:val="Heading 6 Char"/>
    <w:basedOn w:val="DefaultParagraphFont"/>
    <w:link w:val="Heading6"/>
    <w:uiPriority w:val="9"/>
    <w:semiHidden/>
    <w:rsid w:val="00572F4F"/>
    <w:rPr>
      <w:caps/>
      <w:color w:val="00857E" w:themeColor="accent1" w:themeShade="BF"/>
      <w:spacing w:val="10"/>
    </w:rPr>
  </w:style>
  <w:style w:type="character" w:customStyle="1" w:styleId="Heading7Char">
    <w:name w:val="Heading 7 Char"/>
    <w:basedOn w:val="DefaultParagraphFont"/>
    <w:link w:val="Heading7"/>
    <w:uiPriority w:val="9"/>
    <w:semiHidden/>
    <w:rsid w:val="00572F4F"/>
    <w:rPr>
      <w:caps/>
      <w:color w:val="00857E" w:themeColor="accent1" w:themeShade="BF"/>
      <w:spacing w:val="10"/>
    </w:rPr>
  </w:style>
  <w:style w:type="character" w:customStyle="1" w:styleId="Heading8Char">
    <w:name w:val="Heading 8 Char"/>
    <w:basedOn w:val="DefaultParagraphFont"/>
    <w:link w:val="Heading8"/>
    <w:uiPriority w:val="9"/>
    <w:semiHidden/>
    <w:rsid w:val="00572F4F"/>
    <w:rPr>
      <w:caps/>
      <w:spacing w:val="10"/>
      <w:sz w:val="18"/>
      <w:szCs w:val="18"/>
    </w:rPr>
  </w:style>
  <w:style w:type="character" w:customStyle="1" w:styleId="Heading9Char">
    <w:name w:val="Heading 9 Char"/>
    <w:basedOn w:val="DefaultParagraphFont"/>
    <w:link w:val="Heading9"/>
    <w:uiPriority w:val="9"/>
    <w:semiHidden/>
    <w:rsid w:val="00572F4F"/>
    <w:rPr>
      <w:i/>
      <w:caps/>
      <w:spacing w:val="10"/>
      <w:sz w:val="18"/>
      <w:szCs w:val="18"/>
    </w:rPr>
  </w:style>
  <w:style w:type="paragraph" w:styleId="Caption">
    <w:name w:val="caption"/>
    <w:basedOn w:val="Normal"/>
    <w:next w:val="Normal"/>
    <w:uiPriority w:val="35"/>
    <w:semiHidden/>
    <w:unhideWhenUsed/>
    <w:qFormat/>
    <w:rsid w:val="00572F4F"/>
    <w:rPr>
      <w:b/>
      <w:bCs/>
      <w:color w:val="00857E" w:themeColor="accent1" w:themeShade="BF"/>
      <w:sz w:val="16"/>
      <w:szCs w:val="16"/>
    </w:rPr>
  </w:style>
  <w:style w:type="paragraph" w:styleId="Title">
    <w:name w:val="Title"/>
    <w:basedOn w:val="Normal"/>
    <w:next w:val="Normal"/>
    <w:link w:val="TitleChar"/>
    <w:uiPriority w:val="10"/>
    <w:qFormat/>
    <w:rsid w:val="00572F4F"/>
    <w:pPr>
      <w:spacing w:before="720"/>
    </w:pPr>
    <w:rPr>
      <w:caps/>
      <w:color w:val="00B2A9" w:themeColor="accent1"/>
      <w:spacing w:val="10"/>
      <w:kern w:val="28"/>
      <w:sz w:val="52"/>
      <w:szCs w:val="52"/>
    </w:rPr>
  </w:style>
  <w:style w:type="character" w:customStyle="1" w:styleId="TitleChar">
    <w:name w:val="Title Char"/>
    <w:basedOn w:val="DefaultParagraphFont"/>
    <w:link w:val="Title"/>
    <w:uiPriority w:val="10"/>
    <w:rsid w:val="00572F4F"/>
    <w:rPr>
      <w:caps/>
      <w:color w:val="00B2A9" w:themeColor="accent1"/>
      <w:spacing w:val="10"/>
      <w:kern w:val="28"/>
      <w:sz w:val="52"/>
      <w:szCs w:val="52"/>
    </w:rPr>
  </w:style>
  <w:style w:type="paragraph" w:styleId="Subtitle">
    <w:name w:val="Subtitle"/>
    <w:basedOn w:val="Normal"/>
    <w:next w:val="Normal"/>
    <w:link w:val="SubtitleChar"/>
    <w:uiPriority w:val="11"/>
    <w:qFormat/>
    <w:rsid w:val="00572F4F"/>
    <w:pPr>
      <w:spacing w:after="1000" w:line="240" w:lineRule="auto"/>
    </w:pPr>
    <w:rPr>
      <w:caps/>
      <w:color w:val="919190" w:themeColor="text1" w:themeTint="A6"/>
      <w:spacing w:val="10"/>
      <w:sz w:val="24"/>
      <w:szCs w:val="24"/>
    </w:rPr>
  </w:style>
  <w:style w:type="character" w:customStyle="1" w:styleId="SubtitleChar">
    <w:name w:val="Subtitle Char"/>
    <w:basedOn w:val="DefaultParagraphFont"/>
    <w:link w:val="Subtitle"/>
    <w:uiPriority w:val="11"/>
    <w:rsid w:val="00572F4F"/>
    <w:rPr>
      <w:caps/>
      <w:color w:val="919190" w:themeColor="text1" w:themeTint="A6"/>
      <w:spacing w:val="10"/>
      <w:sz w:val="24"/>
      <w:szCs w:val="24"/>
    </w:rPr>
  </w:style>
  <w:style w:type="character" w:styleId="Strong">
    <w:name w:val="Strong"/>
    <w:uiPriority w:val="22"/>
    <w:qFormat/>
    <w:rsid w:val="00572F4F"/>
    <w:rPr>
      <w:b/>
      <w:bCs/>
    </w:rPr>
  </w:style>
  <w:style w:type="character" w:styleId="Emphasis">
    <w:name w:val="Emphasis"/>
    <w:uiPriority w:val="20"/>
    <w:qFormat/>
    <w:rsid w:val="00572F4F"/>
    <w:rPr>
      <w:caps/>
      <w:color w:val="005853" w:themeColor="accent1" w:themeShade="7F"/>
      <w:spacing w:val="5"/>
    </w:rPr>
  </w:style>
  <w:style w:type="paragraph" w:styleId="NoSpacing">
    <w:name w:val="No Spacing"/>
    <w:basedOn w:val="Normal"/>
    <w:link w:val="NoSpacingChar"/>
    <w:uiPriority w:val="1"/>
    <w:qFormat/>
    <w:rsid w:val="00572F4F"/>
    <w:pPr>
      <w:spacing w:before="0" w:after="0" w:line="240" w:lineRule="auto"/>
    </w:pPr>
  </w:style>
  <w:style w:type="character" w:customStyle="1" w:styleId="NoSpacingChar">
    <w:name w:val="No Spacing Char"/>
    <w:basedOn w:val="DefaultParagraphFont"/>
    <w:link w:val="NoSpacing"/>
    <w:uiPriority w:val="1"/>
    <w:rsid w:val="00572F4F"/>
    <w:rPr>
      <w:sz w:val="20"/>
      <w:szCs w:val="20"/>
    </w:rPr>
  </w:style>
  <w:style w:type="paragraph" w:styleId="ListParagraph">
    <w:name w:val="List Paragraph"/>
    <w:basedOn w:val="Normal"/>
    <w:uiPriority w:val="34"/>
    <w:qFormat/>
    <w:rsid w:val="00572F4F"/>
    <w:pPr>
      <w:ind w:left="720"/>
      <w:contextualSpacing/>
    </w:pPr>
  </w:style>
  <w:style w:type="paragraph" w:styleId="Quote">
    <w:name w:val="Quote"/>
    <w:basedOn w:val="Normal"/>
    <w:next w:val="Normal"/>
    <w:link w:val="QuoteChar"/>
    <w:uiPriority w:val="29"/>
    <w:qFormat/>
    <w:rsid w:val="00572F4F"/>
    <w:rPr>
      <w:i/>
      <w:iCs/>
    </w:rPr>
  </w:style>
  <w:style w:type="character" w:customStyle="1" w:styleId="QuoteChar">
    <w:name w:val="Quote Char"/>
    <w:basedOn w:val="DefaultParagraphFont"/>
    <w:link w:val="Quote"/>
    <w:uiPriority w:val="29"/>
    <w:rsid w:val="00572F4F"/>
    <w:rPr>
      <w:i/>
      <w:iCs/>
      <w:sz w:val="20"/>
      <w:szCs w:val="20"/>
    </w:rPr>
  </w:style>
  <w:style w:type="paragraph" w:styleId="IntenseQuote">
    <w:name w:val="Intense Quote"/>
    <w:basedOn w:val="Normal"/>
    <w:next w:val="Normal"/>
    <w:link w:val="IntenseQuoteChar"/>
    <w:uiPriority w:val="30"/>
    <w:qFormat/>
    <w:rsid w:val="00572F4F"/>
    <w:pPr>
      <w:pBdr>
        <w:top w:val="single" w:sz="4" w:space="10" w:color="00B2A9" w:themeColor="accent1"/>
        <w:left w:val="single" w:sz="4" w:space="10" w:color="00B2A9" w:themeColor="accent1"/>
      </w:pBdr>
      <w:spacing w:after="0"/>
      <w:ind w:left="1296" w:right="1152"/>
      <w:jc w:val="both"/>
    </w:pPr>
    <w:rPr>
      <w:i/>
      <w:iCs/>
      <w:color w:val="00B2A9" w:themeColor="accent1"/>
    </w:rPr>
  </w:style>
  <w:style w:type="character" w:customStyle="1" w:styleId="IntenseQuoteChar">
    <w:name w:val="Intense Quote Char"/>
    <w:basedOn w:val="DefaultParagraphFont"/>
    <w:link w:val="IntenseQuote"/>
    <w:uiPriority w:val="30"/>
    <w:rsid w:val="00572F4F"/>
    <w:rPr>
      <w:i/>
      <w:iCs/>
      <w:color w:val="00B2A9" w:themeColor="accent1"/>
      <w:sz w:val="20"/>
      <w:szCs w:val="20"/>
    </w:rPr>
  </w:style>
  <w:style w:type="character" w:styleId="SubtleEmphasis">
    <w:name w:val="Subtle Emphasis"/>
    <w:uiPriority w:val="19"/>
    <w:qFormat/>
    <w:rsid w:val="00572F4F"/>
    <w:rPr>
      <w:i/>
      <w:iCs/>
      <w:color w:val="005853" w:themeColor="accent1" w:themeShade="7F"/>
    </w:rPr>
  </w:style>
  <w:style w:type="character" w:styleId="IntenseEmphasis">
    <w:name w:val="Intense Emphasis"/>
    <w:uiPriority w:val="21"/>
    <w:qFormat/>
    <w:rsid w:val="00572F4F"/>
    <w:rPr>
      <w:b/>
      <w:bCs/>
      <w:caps/>
      <w:color w:val="005853" w:themeColor="accent1" w:themeShade="7F"/>
      <w:spacing w:val="10"/>
    </w:rPr>
  </w:style>
  <w:style w:type="character" w:styleId="SubtleReference">
    <w:name w:val="Subtle Reference"/>
    <w:uiPriority w:val="31"/>
    <w:qFormat/>
    <w:rsid w:val="00572F4F"/>
    <w:rPr>
      <w:b/>
      <w:bCs/>
      <w:color w:val="00B2A9" w:themeColor="accent1"/>
    </w:rPr>
  </w:style>
  <w:style w:type="character" w:styleId="IntenseReference">
    <w:name w:val="Intense Reference"/>
    <w:uiPriority w:val="32"/>
    <w:qFormat/>
    <w:rsid w:val="00572F4F"/>
    <w:rPr>
      <w:b/>
      <w:bCs/>
      <w:i/>
      <w:iCs/>
      <w:caps/>
      <w:color w:val="00B2A9" w:themeColor="accent1"/>
    </w:rPr>
  </w:style>
  <w:style w:type="character" w:styleId="BookTitle">
    <w:name w:val="Book Title"/>
    <w:uiPriority w:val="33"/>
    <w:qFormat/>
    <w:rsid w:val="00572F4F"/>
    <w:rPr>
      <w:b/>
      <w:bCs/>
      <w:i/>
      <w:iCs/>
      <w:spacing w:val="9"/>
    </w:rPr>
  </w:style>
  <w:style w:type="paragraph" w:styleId="TOCHeading">
    <w:name w:val="TOC Heading"/>
    <w:basedOn w:val="Heading1"/>
    <w:next w:val="Normal"/>
    <w:uiPriority w:val="39"/>
    <w:semiHidden/>
    <w:unhideWhenUsed/>
    <w:qFormat/>
    <w:rsid w:val="00572F4F"/>
    <w:pPr>
      <w:outlineLvl w:val="9"/>
    </w:pPr>
    <w:rPr>
      <w:lang w:bidi="en-US"/>
    </w:rPr>
  </w:style>
  <w:style w:type="paragraph" w:styleId="BalloonText">
    <w:name w:val="Balloon Text"/>
    <w:basedOn w:val="Normal"/>
    <w:link w:val="BalloonTextChar"/>
    <w:uiPriority w:val="99"/>
    <w:semiHidden/>
    <w:unhideWhenUsed/>
    <w:rsid w:val="00C77C2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C24"/>
    <w:rPr>
      <w:rFonts w:ascii="Tahoma" w:hAnsi="Tahoma" w:cs="Tahoma"/>
      <w:sz w:val="16"/>
      <w:szCs w:val="16"/>
    </w:rPr>
  </w:style>
  <w:style w:type="table" w:styleId="TableGrid">
    <w:name w:val="Table Grid"/>
    <w:basedOn w:val="TableNormal"/>
    <w:uiPriority w:val="59"/>
    <w:rsid w:val="00C77C2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F4F"/>
    <w:rPr>
      <w:sz w:val="20"/>
      <w:szCs w:val="20"/>
    </w:rPr>
  </w:style>
  <w:style w:type="paragraph" w:styleId="Heading1">
    <w:name w:val="heading 1"/>
    <w:basedOn w:val="Normal"/>
    <w:next w:val="Normal"/>
    <w:link w:val="Heading1Char"/>
    <w:uiPriority w:val="9"/>
    <w:qFormat/>
    <w:rsid w:val="00572F4F"/>
    <w:pPr>
      <w:pBdr>
        <w:top w:val="single" w:sz="24" w:space="0" w:color="00B2A9" w:themeColor="accent1"/>
        <w:left w:val="single" w:sz="24" w:space="0" w:color="00B2A9" w:themeColor="accent1"/>
        <w:bottom w:val="single" w:sz="24" w:space="0" w:color="00B2A9" w:themeColor="accent1"/>
        <w:right w:val="single" w:sz="24" w:space="0" w:color="00B2A9" w:themeColor="accent1"/>
      </w:pBdr>
      <w:shd w:val="clear" w:color="auto" w:fill="00B2A9"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572F4F"/>
    <w:pPr>
      <w:pBdr>
        <w:top w:val="single" w:sz="24" w:space="0" w:color="BCFFFB" w:themeColor="accent1" w:themeTint="33"/>
        <w:left w:val="single" w:sz="24" w:space="0" w:color="BCFFFB" w:themeColor="accent1" w:themeTint="33"/>
        <w:bottom w:val="single" w:sz="24" w:space="0" w:color="BCFFFB" w:themeColor="accent1" w:themeTint="33"/>
        <w:right w:val="single" w:sz="24" w:space="0" w:color="BCFFFB" w:themeColor="accent1" w:themeTint="33"/>
      </w:pBdr>
      <w:shd w:val="clear" w:color="auto" w:fill="BCFFFB"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572F4F"/>
    <w:pPr>
      <w:pBdr>
        <w:top w:val="single" w:sz="6" w:space="2" w:color="00B2A9" w:themeColor="accent1"/>
        <w:left w:val="single" w:sz="6" w:space="2" w:color="00B2A9" w:themeColor="accent1"/>
      </w:pBdr>
      <w:spacing w:before="300" w:after="0"/>
      <w:outlineLvl w:val="2"/>
    </w:pPr>
    <w:rPr>
      <w:caps/>
      <w:color w:val="005853" w:themeColor="accent1" w:themeShade="7F"/>
      <w:spacing w:val="15"/>
      <w:sz w:val="22"/>
      <w:szCs w:val="22"/>
    </w:rPr>
  </w:style>
  <w:style w:type="paragraph" w:styleId="Heading4">
    <w:name w:val="heading 4"/>
    <w:basedOn w:val="Normal"/>
    <w:next w:val="Normal"/>
    <w:link w:val="Heading4Char"/>
    <w:uiPriority w:val="9"/>
    <w:semiHidden/>
    <w:unhideWhenUsed/>
    <w:qFormat/>
    <w:rsid w:val="00572F4F"/>
    <w:pPr>
      <w:pBdr>
        <w:top w:val="dotted" w:sz="6" w:space="2" w:color="00B2A9" w:themeColor="accent1"/>
        <w:left w:val="dotted" w:sz="6" w:space="2" w:color="00B2A9" w:themeColor="accent1"/>
      </w:pBdr>
      <w:spacing w:before="300" w:after="0"/>
      <w:outlineLvl w:val="3"/>
    </w:pPr>
    <w:rPr>
      <w:caps/>
      <w:color w:val="00857E" w:themeColor="accent1" w:themeShade="BF"/>
      <w:spacing w:val="10"/>
      <w:sz w:val="22"/>
      <w:szCs w:val="22"/>
    </w:rPr>
  </w:style>
  <w:style w:type="paragraph" w:styleId="Heading5">
    <w:name w:val="heading 5"/>
    <w:basedOn w:val="Normal"/>
    <w:next w:val="Normal"/>
    <w:link w:val="Heading5Char"/>
    <w:uiPriority w:val="9"/>
    <w:semiHidden/>
    <w:unhideWhenUsed/>
    <w:qFormat/>
    <w:rsid w:val="00572F4F"/>
    <w:pPr>
      <w:pBdr>
        <w:bottom w:val="single" w:sz="6" w:space="1" w:color="00B2A9" w:themeColor="accent1"/>
      </w:pBdr>
      <w:spacing w:before="300" w:after="0"/>
      <w:outlineLvl w:val="4"/>
    </w:pPr>
    <w:rPr>
      <w:caps/>
      <w:color w:val="00857E" w:themeColor="accent1" w:themeShade="BF"/>
      <w:spacing w:val="10"/>
      <w:sz w:val="22"/>
      <w:szCs w:val="22"/>
    </w:rPr>
  </w:style>
  <w:style w:type="paragraph" w:styleId="Heading6">
    <w:name w:val="heading 6"/>
    <w:basedOn w:val="Normal"/>
    <w:next w:val="Normal"/>
    <w:link w:val="Heading6Char"/>
    <w:uiPriority w:val="9"/>
    <w:semiHidden/>
    <w:unhideWhenUsed/>
    <w:qFormat/>
    <w:rsid w:val="00572F4F"/>
    <w:pPr>
      <w:pBdr>
        <w:bottom w:val="dotted" w:sz="6" w:space="1" w:color="00B2A9" w:themeColor="accent1"/>
      </w:pBdr>
      <w:spacing w:before="300" w:after="0"/>
      <w:outlineLvl w:val="5"/>
    </w:pPr>
    <w:rPr>
      <w:caps/>
      <w:color w:val="00857E" w:themeColor="accent1" w:themeShade="BF"/>
      <w:spacing w:val="10"/>
      <w:sz w:val="22"/>
      <w:szCs w:val="22"/>
    </w:rPr>
  </w:style>
  <w:style w:type="paragraph" w:styleId="Heading7">
    <w:name w:val="heading 7"/>
    <w:basedOn w:val="Normal"/>
    <w:next w:val="Normal"/>
    <w:link w:val="Heading7Char"/>
    <w:uiPriority w:val="9"/>
    <w:semiHidden/>
    <w:unhideWhenUsed/>
    <w:qFormat/>
    <w:rsid w:val="00572F4F"/>
    <w:pPr>
      <w:spacing w:before="300" w:after="0"/>
      <w:outlineLvl w:val="6"/>
    </w:pPr>
    <w:rPr>
      <w:caps/>
      <w:color w:val="00857E" w:themeColor="accent1" w:themeShade="BF"/>
      <w:spacing w:val="10"/>
      <w:sz w:val="22"/>
      <w:szCs w:val="22"/>
    </w:rPr>
  </w:style>
  <w:style w:type="paragraph" w:styleId="Heading8">
    <w:name w:val="heading 8"/>
    <w:basedOn w:val="Normal"/>
    <w:next w:val="Normal"/>
    <w:link w:val="Heading8Char"/>
    <w:uiPriority w:val="9"/>
    <w:semiHidden/>
    <w:unhideWhenUsed/>
    <w:qFormat/>
    <w:rsid w:val="00572F4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72F4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2F4F"/>
    <w:rPr>
      <w:caps/>
      <w:spacing w:val="15"/>
      <w:shd w:val="clear" w:color="auto" w:fill="BCFFFB" w:themeFill="accent1" w:themeFillTint="33"/>
    </w:rPr>
  </w:style>
  <w:style w:type="character" w:customStyle="1" w:styleId="Heading1Char">
    <w:name w:val="Heading 1 Char"/>
    <w:basedOn w:val="DefaultParagraphFont"/>
    <w:link w:val="Heading1"/>
    <w:uiPriority w:val="9"/>
    <w:rsid w:val="00572F4F"/>
    <w:rPr>
      <w:b/>
      <w:bCs/>
      <w:caps/>
      <w:color w:val="FFFFFF" w:themeColor="background1"/>
      <w:spacing w:val="15"/>
      <w:shd w:val="clear" w:color="auto" w:fill="00B2A9" w:themeFill="accent1"/>
    </w:rPr>
  </w:style>
  <w:style w:type="character" w:customStyle="1" w:styleId="Heading3Char">
    <w:name w:val="Heading 3 Char"/>
    <w:basedOn w:val="DefaultParagraphFont"/>
    <w:link w:val="Heading3"/>
    <w:uiPriority w:val="9"/>
    <w:semiHidden/>
    <w:rsid w:val="00572F4F"/>
    <w:rPr>
      <w:caps/>
      <w:color w:val="005853" w:themeColor="accent1" w:themeShade="7F"/>
      <w:spacing w:val="15"/>
    </w:rPr>
  </w:style>
  <w:style w:type="character" w:customStyle="1" w:styleId="Heading4Char">
    <w:name w:val="Heading 4 Char"/>
    <w:basedOn w:val="DefaultParagraphFont"/>
    <w:link w:val="Heading4"/>
    <w:uiPriority w:val="9"/>
    <w:semiHidden/>
    <w:rsid w:val="00572F4F"/>
    <w:rPr>
      <w:caps/>
      <w:color w:val="00857E" w:themeColor="accent1" w:themeShade="BF"/>
      <w:spacing w:val="10"/>
    </w:rPr>
  </w:style>
  <w:style w:type="character" w:customStyle="1" w:styleId="Heading5Char">
    <w:name w:val="Heading 5 Char"/>
    <w:basedOn w:val="DefaultParagraphFont"/>
    <w:link w:val="Heading5"/>
    <w:uiPriority w:val="9"/>
    <w:semiHidden/>
    <w:rsid w:val="00572F4F"/>
    <w:rPr>
      <w:caps/>
      <w:color w:val="00857E" w:themeColor="accent1" w:themeShade="BF"/>
      <w:spacing w:val="10"/>
    </w:rPr>
  </w:style>
  <w:style w:type="character" w:customStyle="1" w:styleId="Heading6Char">
    <w:name w:val="Heading 6 Char"/>
    <w:basedOn w:val="DefaultParagraphFont"/>
    <w:link w:val="Heading6"/>
    <w:uiPriority w:val="9"/>
    <w:semiHidden/>
    <w:rsid w:val="00572F4F"/>
    <w:rPr>
      <w:caps/>
      <w:color w:val="00857E" w:themeColor="accent1" w:themeShade="BF"/>
      <w:spacing w:val="10"/>
    </w:rPr>
  </w:style>
  <w:style w:type="character" w:customStyle="1" w:styleId="Heading7Char">
    <w:name w:val="Heading 7 Char"/>
    <w:basedOn w:val="DefaultParagraphFont"/>
    <w:link w:val="Heading7"/>
    <w:uiPriority w:val="9"/>
    <w:semiHidden/>
    <w:rsid w:val="00572F4F"/>
    <w:rPr>
      <w:caps/>
      <w:color w:val="00857E" w:themeColor="accent1" w:themeShade="BF"/>
      <w:spacing w:val="10"/>
    </w:rPr>
  </w:style>
  <w:style w:type="character" w:customStyle="1" w:styleId="Heading8Char">
    <w:name w:val="Heading 8 Char"/>
    <w:basedOn w:val="DefaultParagraphFont"/>
    <w:link w:val="Heading8"/>
    <w:uiPriority w:val="9"/>
    <w:semiHidden/>
    <w:rsid w:val="00572F4F"/>
    <w:rPr>
      <w:caps/>
      <w:spacing w:val="10"/>
      <w:sz w:val="18"/>
      <w:szCs w:val="18"/>
    </w:rPr>
  </w:style>
  <w:style w:type="character" w:customStyle="1" w:styleId="Heading9Char">
    <w:name w:val="Heading 9 Char"/>
    <w:basedOn w:val="DefaultParagraphFont"/>
    <w:link w:val="Heading9"/>
    <w:uiPriority w:val="9"/>
    <w:semiHidden/>
    <w:rsid w:val="00572F4F"/>
    <w:rPr>
      <w:i/>
      <w:caps/>
      <w:spacing w:val="10"/>
      <w:sz w:val="18"/>
      <w:szCs w:val="18"/>
    </w:rPr>
  </w:style>
  <w:style w:type="paragraph" w:styleId="Caption">
    <w:name w:val="caption"/>
    <w:basedOn w:val="Normal"/>
    <w:next w:val="Normal"/>
    <w:uiPriority w:val="35"/>
    <w:semiHidden/>
    <w:unhideWhenUsed/>
    <w:qFormat/>
    <w:rsid w:val="00572F4F"/>
    <w:rPr>
      <w:b/>
      <w:bCs/>
      <w:color w:val="00857E" w:themeColor="accent1" w:themeShade="BF"/>
      <w:sz w:val="16"/>
      <w:szCs w:val="16"/>
    </w:rPr>
  </w:style>
  <w:style w:type="paragraph" w:styleId="Title">
    <w:name w:val="Title"/>
    <w:basedOn w:val="Normal"/>
    <w:next w:val="Normal"/>
    <w:link w:val="TitleChar"/>
    <w:uiPriority w:val="10"/>
    <w:qFormat/>
    <w:rsid w:val="00572F4F"/>
    <w:pPr>
      <w:spacing w:before="720"/>
    </w:pPr>
    <w:rPr>
      <w:caps/>
      <w:color w:val="00B2A9" w:themeColor="accent1"/>
      <w:spacing w:val="10"/>
      <w:kern w:val="28"/>
      <w:sz w:val="52"/>
      <w:szCs w:val="52"/>
    </w:rPr>
  </w:style>
  <w:style w:type="character" w:customStyle="1" w:styleId="TitleChar">
    <w:name w:val="Title Char"/>
    <w:basedOn w:val="DefaultParagraphFont"/>
    <w:link w:val="Title"/>
    <w:uiPriority w:val="10"/>
    <w:rsid w:val="00572F4F"/>
    <w:rPr>
      <w:caps/>
      <w:color w:val="00B2A9" w:themeColor="accent1"/>
      <w:spacing w:val="10"/>
      <w:kern w:val="28"/>
      <w:sz w:val="52"/>
      <w:szCs w:val="52"/>
    </w:rPr>
  </w:style>
  <w:style w:type="paragraph" w:styleId="Subtitle">
    <w:name w:val="Subtitle"/>
    <w:basedOn w:val="Normal"/>
    <w:next w:val="Normal"/>
    <w:link w:val="SubtitleChar"/>
    <w:uiPriority w:val="11"/>
    <w:qFormat/>
    <w:rsid w:val="00572F4F"/>
    <w:pPr>
      <w:spacing w:after="1000" w:line="240" w:lineRule="auto"/>
    </w:pPr>
    <w:rPr>
      <w:caps/>
      <w:color w:val="919190" w:themeColor="text1" w:themeTint="A6"/>
      <w:spacing w:val="10"/>
      <w:sz w:val="24"/>
      <w:szCs w:val="24"/>
    </w:rPr>
  </w:style>
  <w:style w:type="character" w:customStyle="1" w:styleId="SubtitleChar">
    <w:name w:val="Subtitle Char"/>
    <w:basedOn w:val="DefaultParagraphFont"/>
    <w:link w:val="Subtitle"/>
    <w:uiPriority w:val="11"/>
    <w:rsid w:val="00572F4F"/>
    <w:rPr>
      <w:caps/>
      <w:color w:val="919190" w:themeColor="text1" w:themeTint="A6"/>
      <w:spacing w:val="10"/>
      <w:sz w:val="24"/>
      <w:szCs w:val="24"/>
    </w:rPr>
  </w:style>
  <w:style w:type="character" w:styleId="Strong">
    <w:name w:val="Strong"/>
    <w:uiPriority w:val="22"/>
    <w:qFormat/>
    <w:rsid w:val="00572F4F"/>
    <w:rPr>
      <w:b/>
      <w:bCs/>
    </w:rPr>
  </w:style>
  <w:style w:type="character" w:styleId="Emphasis">
    <w:name w:val="Emphasis"/>
    <w:uiPriority w:val="20"/>
    <w:qFormat/>
    <w:rsid w:val="00572F4F"/>
    <w:rPr>
      <w:caps/>
      <w:color w:val="005853" w:themeColor="accent1" w:themeShade="7F"/>
      <w:spacing w:val="5"/>
    </w:rPr>
  </w:style>
  <w:style w:type="paragraph" w:styleId="NoSpacing">
    <w:name w:val="No Spacing"/>
    <w:basedOn w:val="Normal"/>
    <w:link w:val="NoSpacingChar"/>
    <w:uiPriority w:val="1"/>
    <w:qFormat/>
    <w:rsid w:val="00572F4F"/>
    <w:pPr>
      <w:spacing w:before="0" w:after="0" w:line="240" w:lineRule="auto"/>
    </w:pPr>
  </w:style>
  <w:style w:type="character" w:customStyle="1" w:styleId="NoSpacingChar">
    <w:name w:val="No Spacing Char"/>
    <w:basedOn w:val="DefaultParagraphFont"/>
    <w:link w:val="NoSpacing"/>
    <w:uiPriority w:val="1"/>
    <w:rsid w:val="00572F4F"/>
    <w:rPr>
      <w:sz w:val="20"/>
      <w:szCs w:val="20"/>
    </w:rPr>
  </w:style>
  <w:style w:type="paragraph" w:styleId="ListParagraph">
    <w:name w:val="List Paragraph"/>
    <w:basedOn w:val="Normal"/>
    <w:uiPriority w:val="34"/>
    <w:qFormat/>
    <w:rsid w:val="00572F4F"/>
    <w:pPr>
      <w:ind w:left="720"/>
      <w:contextualSpacing/>
    </w:pPr>
  </w:style>
  <w:style w:type="paragraph" w:styleId="Quote">
    <w:name w:val="Quote"/>
    <w:basedOn w:val="Normal"/>
    <w:next w:val="Normal"/>
    <w:link w:val="QuoteChar"/>
    <w:uiPriority w:val="29"/>
    <w:qFormat/>
    <w:rsid w:val="00572F4F"/>
    <w:rPr>
      <w:i/>
      <w:iCs/>
    </w:rPr>
  </w:style>
  <w:style w:type="character" w:customStyle="1" w:styleId="QuoteChar">
    <w:name w:val="Quote Char"/>
    <w:basedOn w:val="DefaultParagraphFont"/>
    <w:link w:val="Quote"/>
    <w:uiPriority w:val="29"/>
    <w:rsid w:val="00572F4F"/>
    <w:rPr>
      <w:i/>
      <w:iCs/>
      <w:sz w:val="20"/>
      <w:szCs w:val="20"/>
    </w:rPr>
  </w:style>
  <w:style w:type="paragraph" w:styleId="IntenseQuote">
    <w:name w:val="Intense Quote"/>
    <w:basedOn w:val="Normal"/>
    <w:next w:val="Normal"/>
    <w:link w:val="IntenseQuoteChar"/>
    <w:uiPriority w:val="30"/>
    <w:qFormat/>
    <w:rsid w:val="00572F4F"/>
    <w:pPr>
      <w:pBdr>
        <w:top w:val="single" w:sz="4" w:space="10" w:color="00B2A9" w:themeColor="accent1"/>
        <w:left w:val="single" w:sz="4" w:space="10" w:color="00B2A9" w:themeColor="accent1"/>
      </w:pBdr>
      <w:spacing w:after="0"/>
      <w:ind w:left="1296" w:right="1152"/>
      <w:jc w:val="both"/>
    </w:pPr>
    <w:rPr>
      <w:i/>
      <w:iCs/>
      <w:color w:val="00B2A9" w:themeColor="accent1"/>
    </w:rPr>
  </w:style>
  <w:style w:type="character" w:customStyle="1" w:styleId="IntenseQuoteChar">
    <w:name w:val="Intense Quote Char"/>
    <w:basedOn w:val="DefaultParagraphFont"/>
    <w:link w:val="IntenseQuote"/>
    <w:uiPriority w:val="30"/>
    <w:rsid w:val="00572F4F"/>
    <w:rPr>
      <w:i/>
      <w:iCs/>
      <w:color w:val="00B2A9" w:themeColor="accent1"/>
      <w:sz w:val="20"/>
      <w:szCs w:val="20"/>
    </w:rPr>
  </w:style>
  <w:style w:type="character" w:styleId="SubtleEmphasis">
    <w:name w:val="Subtle Emphasis"/>
    <w:uiPriority w:val="19"/>
    <w:qFormat/>
    <w:rsid w:val="00572F4F"/>
    <w:rPr>
      <w:i/>
      <w:iCs/>
      <w:color w:val="005853" w:themeColor="accent1" w:themeShade="7F"/>
    </w:rPr>
  </w:style>
  <w:style w:type="character" w:styleId="IntenseEmphasis">
    <w:name w:val="Intense Emphasis"/>
    <w:uiPriority w:val="21"/>
    <w:qFormat/>
    <w:rsid w:val="00572F4F"/>
    <w:rPr>
      <w:b/>
      <w:bCs/>
      <w:caps/>
      <w:color w:val="005853" w:themeColor="accent1" w:themeShade="7F"/>
      <w:spacing w:val="10"/>
    </w:rPr>
  </w:style>
  <w:style w:type="character" w:styleId="SubtleReference">
    <w:name w:val="Subtle Reference"/>
    <w:uiPriority w:val="31"/>
    <w:qFormat/>
    <w:rsid w:val="00572F4F"/>
    <w:rPr>
      <w:b/>
      <w:bCs/>
      <w:color w:val="00B2A9" w:themeColor="accent1"/>
    </w:rPr>
  </w:style>
  <w:style w:type="character" w:styleId="IntenseReference">
    <w:name w:val="Intense Reference"/>
    <w:uiPriority w:val="32"/>
    <w:qFormat/>
    <w:rsid w:val="00572F4F"/>
    <w:rPr>
      <w:b/>
      <w:bCs/>
      <w:i/>
      <w:iCs/>
      <w:caps/>
      <w:color w:val="00B2A9" w:themeColor="accent1"/>
    </w:rPr>
  </w:style>
  <w:style w:type="character" w:styleId="BookTitle">
    <w:name w:val="Book Title"/>
    <w:uiPriority w:val="33"/>
    <w:qFormat/>
    <w:rsid w:val="00572F4F"/>
    <w:rPr>
      <w:b/>
      <w:bCs/>
      <w:i/>
      <w:iCs/>
      <w:spacing w:val="9"/>
    </w:rPr>
  </w:style>
  <w:style w:type="paragraph" w:styleId="TOCHeading">
    <w:name w:val="TOC Heading"/>
    <w:basedOn w:val="Heading1"/>
    <w:next w:val="Normal"/>
    <w:uiPriority w:val="39"/>
    <w:semiHidden/>
    <w:unhideWhenUsed/>
    <w:qFormat/>
    <w:rsid w:val="00572F4F"/>
    <w:pPr>
      <w:outlineLvl w:val="9"/>
    </w:pPr>
    <w:rPr>
      <w:lang w:bidi="en-US"/>
    </w:rPr>
  </w:style>
  <w:style w:type="paragraph" w:styleId="BalloonText">
    <w:name w:val="Balloon Text"/>
    <w:basedOn w:val="Normal"/>
    <w:link w:val="BalloonTextChar"/>
    <w:uiPriority w:val="99"/>
    <w:semiHidden/>
    <w:unhideWhenUsed/>
    <w:rsid w:val="00C77C2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C24"/>
    <w:rPr>
      <w:rFonts w:ascii="Tahoma" w:hAnsi="Tahoma" w:cs="Tahoma"/>
      <w:sz w:val="16"/>
      <w:szCs w:val="16"/>
    </w:rPr>
  </w:style>
  <w:style w:type="table" w:styleId="TableGrid">
    <w:name w:val="Table Grid"/>
    <w:basedOn w:val="TableNormal"/>
    <w:uiPriority w:val="59"/>
    <w:rsid w:val="00C77C2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KOPUN Nexia Thema">
      <a:dk1>
        <a:srgbClr val="575756"/>
      </a:dk1>
      <a:lt1>
        <a:sysClr val="window" lastClr="FFFFFF"/>
      </a:lt1>
      <a:dk2>
        <a:srgbClr val="FFFFFF"/>
      </a:dk2>
      <a:lt2>
        <a:srgbClr val="FFFFFF"/>
      </a:lt2>
      <a:accent1>
        <a:srgbClr val="00B2A9"/>
      </a:accent1>
      <a:accent2>
        <a:srgbClr val="0D5257"/>
      </a:accent2>
      <a:accent3>
        <a:srgbClr val="575756"/>
      </a:accent3>
      <a:accent4>
        <a:srgbClr val="575756"/>
      </a:accent4>
      <a:accent5>
        <a:srgbClr val="575756"/>
      </a:accent5>
      <a:accent6>
        <a:srgbClr val="575756"/>
      </a:accent6>
      <a:hlink>
        <a:srgbClr val="575756"/>
      </a:hlink>
      <a:folHlink>
        <a:srgbClr val="57575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Dubravka Kopun - jr.</dc:creator>
  <cp:lastModifiedBy>Dubravka Kopun - jr.</cp:lastModifiedBy>
  <cp:revision>4</cp:revision>
  <dcterms:created xsi:type="dcterms:W3CDTF">2017-01-08T14:15:00Z</dcterms:created>
  <dcterms:modified xsi:type="dcterms:W3CDTF">2017-01-09T14:07:00Z</dcterms:modified>
</cp:coreProperties>
</file>