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E2" w:rsidRDefault="00CA44E2" w:rsidP="00CA44E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CA44E2" w:rsidRDefault="00CA44E2" w:rsidP="00CA44E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CA44E2" w:rsidRDefault="00CA44E2" w:rsidP="00CA44E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CA44E2" w:rsidRPr="006B3418" w:rsidRDefault="00CA44E2" w:rsidP="00CA44E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</w:rPr>
      </w:pPr>
      <w:r w:rsidRPr="006B3418">
        <w:rPr>
          <w:rFonts w:ascii="Calibri" w:hAnsi="Calibri" w:cs="Calibri"/>
          <w:bCs/>
        </w:rPr>
        <w:t>Primjer izračuna ugovora o djelu i autorskog honorara</w:t>
      </w:r>
    </w:p>
    <w:p w:rsidR="00CA44E2" w:rsidRDefault="00CA44E2" w:rsidP="00CA44E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750512" w:rsidRDefault="00CA44E2" w:rsidP="00CA44E2">
      <w:r>
        <w:rPr>
          <w:rFonts w:ascii="Calibri" w:hAnsi="Calibri" w:cs="Calibri"/>
          <w:b/>
          <w:bCs/>
        </w:rPr>
        <w:object w:dxaOrig="10456" w:dyaOrig="7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4pt;height:364.2pt" o:ole="">
            <v:imagedata r:id="rId5" o:title=""/>
          </v:shape>
          <o:OLEObject Type="Embed" ProgID="Excel.Sheet.12" ShapeID="_x0000_i1025" DrawAspect="Content" ObjectID="_1546149246" r:id="rId6"/>
        </w:object>
      </w:r>
      <w:bookmarkStart w:id="0" w:name="_GoBack"/>
      <w:bookmarkEnd w:id="0"/>
    </w:p>
    <w:sectPr w:rsidR="00750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47"/>
    <w:rsid w:val="00750512"/>
    <w:rsid w:val="00985147"/>
    <w:rsid w:val="00CA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4E2"/>
    <w:pPr>
      <w:spacing w:after="160" w:line="259" w:lineRule="auto"/>
    </w:pPr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4E2"/>
    <w:pPr>
      <w:spacing w:after="160" w:line="259" w:lineRule="auto"/>
    </w:pPr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Jasenka Bogojević</dc:creator>
  <cp:lastModifiedBy>Jasenka Bogojević</cp:lastModifiedBy>
  <cp:revision>2</cp:revision>
  <dcterms:created xsi:type="dcterms:W3CDTF">2017-01-17T08:08:00Z</dcterms:created>
  <dcterms:modified xsi:type="dcterms:W3CDTF">2017-01-17T08:08:00Z</dcterms:modified>
</cp:coreProperties>
</file>