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12" w:rsidRPr="007A2912" w:rsidRDefault="007A2912" w:rsidP="007A2912">
      <w:pPr>
        <w:jc w:val="center"/>
        <w:rPr>
          <w:rFonts w:ascii="Arial" w:hAnsi="Arial" w:cs="Arial"/>
          <w:b/>
          <w:bCs/>
        </w:rPr>
      </w:pPr>
      <w:r w:rsidRPr="007A2912">
        <w:rPr>
          <w:rFonts w:ascii="Arial" w:hAnsi="Arial" w:cs="Arial"/>
          <w:b/>
          <w:bCs/>
        </w:rPr>
        <w:t>Potvrda o izuzeću za transakcije unutar Zajednice EU</w:t>
      </w:r>
    </w:p>
    <w:p w:rsidR="007A2912" w:rsidRPr="007A2912" w:rsidRDefault="007A2912" w:rsidP="007A2912">
      <w:pPr>
        <w:jc w:val="center"/>
        <w:rPr>
          <w:rFonts w:ascii="Arial" w:hAnsi="Arial" w:cs="Arial"/>
          <w:b/>
          <w:bCs/>
          <w:i/>
          <w:iCs/>
        </w:rPr>
      </w:pPr>
      <w:r w:rsidRPr="007A2912">
        <w:rPr>
          <w:rFonts w:ascii="Arial" w:hAnsi="Arial" w:cs="Arial"/>
          <w:b/>
          <w:bCs/>
          <w:i/>
          <w:iCs/>
        </w:rPr>
        <w:t>Certification about the exemptions for intra-Community transactions</w:t>
      </w:r>
    </w:p>
    <w:p w:rsidR="007A2912" w:rsidRDefault="007A291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A2912" w:rsidTr="000040E0">
        <w:trPr>
          <w:trHeight w:val="401"/>
        </w:trPr>
        <w:tc>
          <w:tcPr>
            <w:tcW w:w="9016" w:type="dxa"/>
            <w:tcBorders>
              <w:bottom w:val="single" w:sz="4" w:space="0" w:color="auto"/>
            </w:tcBorders>
          </w:tcPr>
          <w:p w:rsidR="007A2912" w:rsidRDefault="007A2912">
            <w:pPr>
              <w:rPr>
                <w:rFonts w:ascii="Arial" w:hAnsi="Arial" w:cs="Arial"/>
              </w:rPr>
            </w:pPr>
          </w:p>
        </w:tc>
      </w:tr>
      <w:tr w:rsidR="007A2912" w:rsidTr="000040E0">
        <w:tc>
          <w:tcPr>
            <w:tcW w:w="9016" w:type="dxa"/>
            <w:tcBorders>
              <w:top w:val="single" w:sz="4" w:space="0" w:color="auto"/>
            </w:tcBorders>
          </w:tcPr>
          <w:p w:rsidR="007A2912" w:rsidRDefault="007A29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 puna adresa kupca unutar EU zajednice</w:t>
            </w:r>
          </w:p>
        </w:tc>
      </w:tr>
      <w:tr w:rsidR="007A2912" w:rsidRPr="000040E0" w:rsidTr="000040E0">
        <w:tc>
          <w:tcPr>
            <w:tcW w:w="9016" w:type="dxa"/>
          </w:tcPr>
          <w:p w:rsidR="007A2912" w:rsidRPr="000040E0" w:rsidRDefault="007A2912">
            <w:pPr>
              <w:rPr>
                <w:rFonts w:ascii="Arial" w:hAnsi="Arial" w:cs="Arial"/>
                <w:i/>
                <w:iCs/>
              </w:rPr>
            </w:pPr>
            <w:r w:rsidRPr="000040E0">
              <w:rPr>
                <w:rFonts w:ascii="Arial" w:hAnsi="Arial" w:cs="Arial"/>
                <w:i/>
                <w:iCs/>
              </w:rPr>
              <w:t>Name and full address of the customer of the intra-Community supply</w:t>
            </w:r>
          </w:p>
        </w:tc>
      </w:tr>
    </w:tbl>
    <w:p w:rsidR="007A2912" w:rsidRDefault="007A2912">
      <w:pPr>
        <w:rPr>
          <w:rFonts w:ascii="Arial" w:hAnsi="Arial" w:cs="Arial"/>
        </w:rPr>
      </w:pPr>
    </w:p>
    <w:p w:rsidR="007A2912" w:rsidRDefault="007A2912" w:rsidP="000040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Ja, kao kupac ovim pute</w:t>
      </w:r>
      <w:r w:rsidR="0055529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potvrđujem primitak sljedeće robe u transakciji unutar EU zajednice</w:t>
      </w:r>
      <w:r w:rsidR="0055529F">
        <w:rPr>
          <w:rFonts w:ascii="Arial" w:hAnsi="Arial" w:cs="Arial"/>
        </w:rPr>
        <w:t>:</w:t>
      </w:r>
    </w:p>
    <w:p w:rsidR="000040E0" w:rsidRPr="000040E0" w:rsidRDefault="000040E0" w:rsidP="000040E0">
      <w:pPr>
        <w:jc w:val="both"/>
        <w:rPr>
          <w:rFonts w:ascii="Arial" w:hAnsi="Arial" w:cs="Arial"/>
          <w:i/>
          <w:iCs/>
        </w:rPr>
      </w:pPr>
      <w:r w:rsidRPr="000040E0">
        <w:rPr>
          <w:rFonts w:ascii="Arial" w:hAnsi="Arial" w:cs="Arial"/>
          <w:i/>
          <w:iCs/>
        </w:rPr>
        <w:t>I, as the customer herby certify my receipt of the following object of an intra-Community supply</w:t>
      </w:r>
      <w:r w:rsidR="0055529F">
        <w:rPr>
          <w:rFonts w:ascii="Arial" w:hAnsi="Arial" w:cs="Arial"/>
          <w:i/>
          <w:iCs/>
        </w:rPr>
        <w:t>:</w:t>
      </w:r>
      <w:bookmarkStart w:id="0" w:name="_GoBack"/>
      <w:bookmarkEnd w:id="0"/>
    </w:p>
    <w:p w:rsidR="000040E0" w:rsidRDefault="000040E0" w:rsidP="000040E0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040E0" w:rsidTr="00496222">
        <w:trPr>
          <w:trHeight w:val="401"/>
        </w:trPr>
        <w:tc>
          <w:tcPr>
            <w:tcW w:w="9016" w:type="dxa"/>
            <w:tcBorders>
              <w:bottom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</w:p>
        </w:tc>
      </w:tr>
      <w:tr w:rsidR="000040E0" w:rsidTr="00496222">
        <w:tc>
          <w:tcPr>
            <w:tcW w:w="9016" w:type="dxa"/>
            <w:tcBorders>
              <w:top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Količina robe</w:t>
            </w:r>
          </w:p>
        </w:tc>
      </w:tr>
      <w:tr w:rsidR="000040E0" w:rsidRPr="000040E0" w:rsidTr="00496222">
        <w:tc>
          <w:tcPr>
            <w:tcW w:w="9016" w:type="dxa"/>
          </w:tcPr>
          <w:p w:rsidR="000040E0" w:rsidRPr="000040E0" w:rsidRDefault="000040E0" w:rsidP="0049622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Quantity of the goods</w:t>
            </w:r>
          </w:p>
        </w:tc>
      </w:tr>
    </w:tbl>
    <w:p w:rsidR="007A2912" w:rsidRDefault="007A291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040E0" w:rsidTr="00496222">
        <w:trPr>
          <w:trHeight w:val="401"/>
        </w:trPr>
        <w:tc>
          <w:tcPr>
            <w:tcW w:w="9016" w:type="dxa"/>
            <w:tcBorders>
              <w:bottom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</w:p>
        </w:tc>
      </w:tr>
      <w:tr w:rsidR="000040E0" w:rsidTr="00496222">
        <w:tc>
          <w:tcPr>
            <w:tcW w:w="9016" w:type="dxa"/>
            <w:tcBorders>
              <w:top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robe</w:t>
            </w:r>
          </w:p>
        </w:tc>
      </w:tr>
      <w:tr w:rsidR="000040E0" w:rsidRPr="000040E0" w:rsidTr="00496222">
        <w:tc>
          <w:tcPr>
            <w:tcW w:w="9016" w:type="dxa"/>
          </w:tcPr>
          <w:p w:rsidR="000040E0" w:rsidRPr="000040E0" w:rsidRDefault="000040E0" w:rsidP="0049622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Nature of the goods</w:t>
            </w:r>
          </w:p>
        </w:tc>
      </w:tr>
    </w:tbl>
    <w:p w:rsidR="000040E0" w:rsidRDefault="000040E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040E0" w:rsidTr="00496222">
        <w:trPr>
          <w:trHeight w:val="401"/>
        </w:trPr>
        <w:tc>
          <w:tcPr>
            <w:tcW w:w="9016" w:type="dxa"/>
            <w:tcBorders>
              <w:bottom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</w:p>
        </w:tc>
      </w:tr>
      <w:tr w:rsidR="000040E0" w:rsidTr="00496222">
        <w:tc>
          <w:tcPr>
            <w:tcW w:w="9016" w:type="dxa"/>
            <w:tcBorders>
              <w:top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 mjesto dolaska robe</w:t>
            </w:r>
          </w:p>
        </w:tc>
      </w:tr>
      <w:tr w:rsidR="000040E0" w:rsidRPr="000040E0" w:rsidTr="00496222">
        <w:tc>
          <w:tcPr>
            <w:tcW w:w="9016" w:type="dxa"/>
          </w:tcPr>
          <w:p w:rsidR="000040E0" w:rsidRPr="000040E0" w:rsidRDefault="000040E0" w:rsidP="0049622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Date and place where goods have been received</w:t>
            </w:r>
          </w:p>
        </w:tc>
      </w:tr>
    </w:tbl>
    <w:p w:rsidR="007A2912" w:rsidRDefault="007A291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040E0" w:rsidTr="00496222">
        <w:trPr>
          <w:trHeight w:val="401"/>
        </w:trPr>
        <w:tc>
          <w:tcPr>
            <w:tcW w:w="9016" w:type="dxa"/>
            <w:tcBorders>
              <w:bottom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</w:p>
        </w:tc>
      </w:tr>
      <w:tr w:rsidR="000040E0" w:rsidTr="00496222">
        <w:tc>
          <w:tcPr>
            <w:tcW w:w="9016" w:type="dxa"/>
            <w:tcBorders>
              <w:top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Identifikacijski broj prijevoznog sredstva</w:t>
            </w:r>
          </w:p>
        </w:tc>
      </w:tr>
      <w:tr w:rsidR="000040E0" w:rsidRPr="000040E0" w:rsidTr="00496222">
        <w:tc>
          <w:tcPr>
            <w:tcW w:w="9016" w:type="dxa"/>
          </w:tcPr>
          <w:p w:rsidR="000040E0" w:rsidRPr="000040E0" w:rsidRDefault="000040E0" w:rsidP="0049622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Identification number of the means of transport</w:t>
            </w:r>
          </w:p>
        </w:tc>
      </w:tr>
    </w:tbl>
    <w:p w:rsidR="000040E0" w:rsidRDefault="000040E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040E0" w:rsidTr="00496222">
        <w:trPr>
          <w:trHeight w:val="401"/>
        </w:trPr>
        <w:tc>
          <w:tcPr>
            <w:tcW w:w="9016" w:type="dxa"/>
            <w:tcBorders>
              <w:bottom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</w:p>
        </w:tc>
      </w:tr>
      <w:tr w:rsidR="000040E0" w:rsidTr="00496222">
        <w:tc>
          <w:tcPr>
            <w:tcW w:w="9016" w:type="dxa"/>
            <w:tcBorders>
              <w:top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Identifikacija pojedinca koji preuzima robu</w:t>
            </w:r>
          </w:p>
        </w:tc>
      </w:tr>
      <w:tr w:rsidR="000040E0" w:rsidRPr="000040E0" w:rsidTr="00496222">
        <w:tc>
          <w:tcPr>
            <w:tcW w:w="9016" w:type="dxa"/>
          </w:tcPr>
          <w:p w:rsidR="000040E0" w:rsidRPr="000040E0" w:rsidRDefault="000040E0" w:rsidP="0049622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Identification of the individual accepting the goods on behalf of the acquirer</w:t>
            </w:r>
          </w:p>
        </w:tc>
      </w:tr>
    </w:tbl>
    <w:p w:rsidR="000040E0" w:rsidRDefault="000040E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040E0" w:rsidTr="00496222">
        <w:trPr>
          <w:trHeight w:val="401"/>
        </w:trPr>
        <w:tc>
          <w:tcPr>
            <w:tcW w:w="9016" w:type="dxa"/>
            <w:tcBorders>
              <w:bottom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</w:p>
        </w:tc>
      </w:tr>
      <w:tr w:rsidR="000040E0" w:rsidTr="00496222">
        <w:tc>
          <w:tcPr>
            <w:tcW w:w="9016" w:type="dxa"/>
            <w:tcBorders>
              <w:top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 mjesto izdavanja potvrde</w:t>
            </w:r>
          </w:p>
        </w:tc>
      </w:tr>
      <w:tr w:rsidR="000040E0" w:rsidRPr="000040E0" w:rsidTr="00496222">
        <w:tc>
          <w:tcPr>
            <w:tcW w:w="9016" w:type="dxa"/>
          </w:tcPr>
          <w:p w:rsidR="000040E0" w:rsidRPr="000040E0" w:rsidRDefault="000040E0" w:rsidP="0049622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Date and place of the certificate</w:t>
            </w:r>
          </w:p>
        </w:tc>
      </w:tr>
    </w:tbl>
    <w:p w:rsidR="000040E0" w:rsidRDefault="000040E0">
      <w:pPr>
        <w:rPr>
          <w:rFonts w:ascii="Arial" w:hAnsi="Arial" w:cs="Arial"/>
        </w:rPr>
      </w:pPr>
    </w:p>
    <w:p w:rsidR="000040E0" w:rsidRDefault="000040E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040E0" w:rsidTr="00496222">
        <w:trPr>
          <w:trHeight w:val="401"/>
        </w:trPr>
        <w:tc>
          <w:tcPr>
            <w:tcW w:w="9016" w:type="dxa"/>
            <w:tcBorders>
              <w:bottom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</w:p>
        </w:tc>
      </w:tr>
      <w:tr w:rsidR="000040E0" w:rsidTr="00496222">
        <w:tc>
          <w:tcPr>
            <w:tcW w:w="9016" w:type="dxa"/>
            <w:tcBorders>
              <w:top w:val="single" w:sz="4" w:space="0" w:color="auto"/>
            </w:tcBorders>
          </w:tcPr>
          <w:p w:rsidR="000040E0" w:rsidRDefault="000040E0" w:rsidP="0049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 i pečat</w:t>
            </w:r>
          </w:p>
        </w:tc>
      </w:tr>
      <w:tr w:rsidR="000040E0" w:rsidRPr="000040E0" w:rsidTr="00496222">
        <w:tc>
          <w:tcPr>
            <w:tcW w:w="9016" w:type="dxa"/>
          </w:tcPr>
          <w:p w:rsidR="000040E0" w:rsidRPr="000040E0" w:rsidRDefault="000040E0" w:rsidP="0049622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Signature and stamp</w:t>
            </w:r>
          </w:p>
        </w:tc>
      </w:tr>
    </w:tbl>
    <w:p w:rsidR="007A2912" w:rsidRPr="007A2912" w:rsidRDefault="007A2912">
      <w:pPr>
        <w:rPr>
          <w:rFonts w:ascii="Arial" w:hAnsi="Arial" w:cs="Arial"/>
        </w:rPr>
      </w:pPr>
    </w:p>
    <w:sectPr w:rsidR="007A2912" w:rsidRPr="007A2912" w:rsidSect="00004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8D" w:rsidRDefault="00BD158D" w:rsidP="000040E0">
      <w:pPr>
        <w:spacing w:after="0" w:line="240" w:lineRule="auto"/>
      </w:pPr>
      <w:r>
        <w:separator/>
      </w:r>
    </w:p>
  </w:endnote>
  <w:endnote w:type="continuationSeparator" w:id="0">
    <w:p w:rsidR="00BD158D" w:rsidRDefault="00BD158D" w:rsidP="0000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E0" w:rsidRDefault="000040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E0" w:rsidRDefault="000040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E0" w:rsidRDefault="00004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8D" w:rsidRDefault="00BD158D" w:rsidP="000040E0">
      <w:pPr>
        <w:spacing w:after="0" w:line="240" w:lineRule="auto"/>
      </w:pPr>
      <w:r>
        <w:separator/>
      </w:r>
    </w:p>
  </w:footnote>
  <w:footnote w:type="continuationSeparator" w:id="0">
    <w:p w:rsidR="00BD158D" w:rsidRDefault="00BD158D" w:rsidP="0000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E0" w:rsidRDefault="000040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E0" w:rsidRDefault="000A40A4">
    <w:pPr>
      <w:pStyle w:val="Header"/>
    </w:pPr>
    <w:r>
      <w:rPr>
        <w:noProof/>
        <w:lang w:eastAsia="hr-HR"/>
      </w:rPr>
      <w:drawing>
        <wp:inline distT="0" distB="0" distL="0" distR="0">
          <wp:extent cx="797169" cy="367042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tpi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89" cy="367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E0" w:rsidRDefault="00004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12"/>
    <w:rsid w:val="000040E0"/>
    <w:rsid w:val="000A40A4"/>
    <w:rsid w:val="003E6C56"/>
    <w:rsid w:val="0055529F"/>
    <w:rsid w:val="005D656D"/>
    <w:rsid w:val="007A2912"/>
    <w:rsid w:val="00BD158D"/>
    <w:rsid w:val="00E7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E0"/>
  </w:style>
  <w:style w:type="paragraph" w:styleId="Footer">
    <w:name w:val="footer"/>
    <w:basedOn w:val="Normal"/>
    <w:link w:val="FooterChar"/>
    <w:uiPriority w:val="99"/>
    <w:unhideWhenUsed/>
    <w:rsid w:val="00004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E0"/>
  </w:style>
  <w:style w:type="paragraph" w:styleId="BalloonText">
    <w:name w:val="Balloon Text"/>
    <w:basedOn w:val="Normal"/>
    <w:link w:val="BalloonTextChar"/>
    <w:uiPriority w:val="99"/>
    <w:semiHidden/>
    <w:unhideWhenUsed/>
    <w:rsid w:val="000A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E0"/>
  </w:style>
  <w:style w:type="paragraph" w:styleId="Footer">
    <w:name w:val="footer"/>
    <w:basedOn w:val="Normal"/>
    <w:link w:val="FooterChar"/>
    <w:uiPriority w:val="99"/>
    <w:unhideWhenUsed/>
    <w:rsid w:val="00004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E0"/>
  </w:style>
  <w:style w:type="paragraph" w:styleId="BalloonText">
    <w:name w:val="Balloon Text"/>
    <w:basedOn w:val="Normal"/>
    <w:link w:val="BalloonTextChar"/>
    <w:uiPriority w:val="99"/>
    <w:semiHidden/>
    <w:unhideWhenUsed/>
    <w:rsid w:val="000A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Kopun</dc:creator>
  <cp:lastModifiedBy>Duba Kopun</cp:lastModifiedBy>
  <cp:revision>4</cp:revision>
  <cp:lastPrinted>2020-01-21T08:29:00Z</cp:lastPrinted>
  <dcterms:created xsi:type="dcterms:W3CDTF">2020-01-20T13:37:00Z</dcterms:created>
  <dcterms:modified xsi:type="dcterms:W3CDTF">2020-01-21T08:29:00Z</dcterms:modified>
</cp:coreProperties>
</file>